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8B" w:rsidRDefault="00DA78B7">
      <w:pPr>
        <w:jc w:val="center"/>
        <w:rPr>
          <w:rFonts w:ascii="Times New Roman" w:eastAsia="Arial Unicode MS" w:hAnsi="Times New Roman" w:cs="Times New Roman"/>
          <w:b/>
          <w:bCs/>
          <w:color w:val="1F497D"/>
          <w:sz w:val="44"/>
        </w:rPr>
      </w:pPr>
      <w:r>
        <w:rPr>
          <w:rFonts w:ascii="Times New Roman" w:eastAsia="Arial Unicode MS" w:hAnsi="Times New Roman" w:cs="Times New Roman"/>
          <w:b/>
          <w:bCs/>
          <w:noProof/>
          <w:color w:val="1F497D"/>
          <w:sz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93A0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8" o:spid="_x0000_s1026" type="#_x0000_t6" style="position:absolute;left:0;text-align:left;margin-left:428.7pt;margin-top:-72.6pt;width:132.2pt;height:42.65pt;rotation:18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" fillcolor="#c4bc96 [2414]" strokecolor="#d6e3bc [1302]">
                <v:shadow on="t" color="black" opacity="24903f" origin=",.5" offset="0,.55556mm"/>
              </v:shape>
            </w:pict>
          </mc:Fallback>
        </mc:AlternateContent>
      </w:r>
      <w:r w:rsidR="003F63D7">
        <w:rPr>
          <w:rFonts w:ascii="Times New Roman" w:eastAsia="Arial Unicode MS" w:hAnsi="Times New Roman" w:cs="Times New Roman"/>
          <w:b/>
          <w:bCs/>
          <w:noProof/>
          <w:color w:val="1F497D"/>
          <w:sz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53A2" id="直角三角形 7" o:spid="_x0000_s1026" type="#_x0000_t6" style="position:absolute;left:0;text-align:left;margin-left:-4.5pt;margin-top:-192.4pt;width:88.05pt;height:263.9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" fillcolor="#c4bc96 [2414]" strokecolor="#d6e3bc [1302]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bCs/>
          <w:color w:val="1F497D"/>
          <w:sz w:val="44"/>
        </w:rPr>
        <w:t>REGISTRATION FORM OF ICSTTE 2017</w:t>
      </w:r>
    </w:p>
    <w:p w:rsidR="0080318B" w:rsidRDefault="0080318B">
      <w:pPr>
        <w:pStyle w:val="Default"/>
        <w:jc w:val="center"/>
        <w:rPr>
          <w:rFonts w:eastAsia="Arial Unicode MS"/>
          <w:sz w:val="32"/>
        </w:rPr>
      </w:pPr>
      <w:bookmarkStart w:id="0" w:name="_GoBack"/>
      <w:bookmarkEnd w:id="0"/>
    </w:p>
    <w:p w:rsidR="0080318B" w:rsidRDefault="00DA78B7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1"/>
        </w:rPr>
      </w:pPr>
      <w:r w:rsidRPr="004C1111">
        <w:rPr>
          <w:rFonts w:ascii="Times New Roman" w:eastAsia="Arial Unicode MS" w:hAnsi="Times New Roman" w:cs="Times New Roman"/>
          <w:b/>
          <w:bCs/>
          <w:sz w:val="28"/>
          <w:szCs w:val="21"/>
        </w:rPr>
        <w:t xml:space="preserve">2017 International Conference on </w:t>
      </w:r>
      <w:proofErr w:type="spellStart"/>
      <w:r w:rsidRPr="004C1111">
        <w:rPr>
          <w:rFonts w:ascii="Times New Roman" w:eastAsia="Arial Unicode MS" w:hAnsi="Times New Roman" w:cs="Times New Roman"/>
          <w:b/>
          <w:bCs/>
          <w:sz w:val="28"/>
          <w:szCs w:val="21"/>
        </w:rPr>
        <w:t>SmartRail</w:t>
      </w:r>
      <w:proofErr w:type="spellEnd"/>
      <w:r w:rsidRPr="004C1111">
        <w:rPr>
          <w:rFonts w:ascii="Times New Roman" w:eastAsia="Arial Unicode MS" w:hAnsi="Times New Roman" w:cs="Times New Roman"/>
          <w:b/>
          <w:bCs/>
          <w:sz w:val="28"/>
          <w:szCs w:val="21"/>
        </w:rPr>
        <w:t>, Traffic and Transportation Engineering</w:t>
      </w:r>
    </w:p>
    <w:p w:rsidR="0080318B" w:rsidRPr="004C1111" w:rsidRDefault="00DA78B7">
      <w:pPr>
        <w:pStyle w:val="Default"/>
        <w:jc w:val="center"/>
        <w:rPr>
          <w:rFonts w:eastAsia="Arial Unicode MS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111">
        <w:rPr>
          <w:rFonts w:eastAsia="Arial Unicode MS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0318B" w:rsidRPr="003F63D7" w:rsidRDefault="00DA78B7">
      <w:pPr>
        <w:pStyle w:val="Default"/>
        <w:jc w:val="center"/>
        <w:rPr>
          <w:rFonts w:eastAsia="Arial Unicode MS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3D7">
        <w:rPr>
          <w:rFonts w:eastAsia="Arial Unicode MS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Hong Kong, China, </w:t>
      </w:r>
      <w:r w:rsidRPr="003F63D7">
        <w:rPr>
          <w:rFonts w:eastAsia="Arial Unicode MS" w:hint="eastAsia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</w:t>
      </w:r>
      <w:r w:rsidRPr="003F63D7">
        <w:rPr>
          <w:rFonts w:eastAsia="Arial Unicode MS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63D7">
        <w:rPr>
          <w:rFonts w:eastAsia="Arial Unicode MS" w:hint="eastAsia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3F63D7">
        <w:rPr>
          <w:rFonts w:eastAsia="Arial Unicode MS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3F63D7">
        <w:rPr>
          <w:rFonts w:eastAsia="Arial Unicode MS" w:hint="eastAsia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Pr="003F63D7">
        <w:rPr>
          <w:rFonts w:eastAsia="Arial Unicode MS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2017</w:t>
      </w:r>
    </w:p>
    <w:p w:rsidR="0080318B" w:rsidRPr="003F63D7" w:rsidRDefault="008F5676" w:rsidP="007B4911">
      <w:pPr>
        <w:pStyle w:val="Default"/>
        <w:jc w:val="center"/>
        <w:rPr>
          <w:rFonts w:eastAsia="Arial Unicode MS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DA78B7" w:rsidRPr="003F63D7">
          <w:rPr>
            <w:rFonts w:eastAsia="Arial Unicode MS"/>
            <w:bCs/>
            <w:color w:val="000000" w:themeColor="text1"/>
            <w:sz w:val="28"/>
            <w:szCs w:val="23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www.icstte.org</w:t>
        </w:r>
      </w:hyperlink>
      <w:r w:rsidR="00DA78B7" w:rsidRPr="003F63D7">
        <w:rPr>
          <w:rFonts w:eastAsia="Arial Unicode MS"/>
          <w:bCs/>
          <w:color w:val="000000" w:themeColor="text1"/>
          <w:sz w:val="28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0318B" w:rsidRPr="004C1111" w:rsidRDefault="0080318B" w:rsidP="00191D23">
      <w:pPr>
        <w:tabs>
          <w:tab w:val="left" w:pos="3104"/>
          <w:tab w:val="left" w:pos="8677"/>
        </w:tabs>
        <w:jc w:val="left"/>
        <w:rPr>
          <w:rFonts w:ascii="Times New Roman" w:eastAsia="Arial Unicode MS" w:hAnsi="Times New Roman" w:cs="Times New Roman"/>
          <w:color w:val="44964C" w:themeColor="background1" w:themeShade="80"/>
          <w:sz w:val="24"/>
          <w:szCs w:val="23"/>
          <w:shd w:val="pct10" w:color="auto" w:fill="FFFFFF"/>
        </w:rPr>
      </w:pPr>
    </w:p>
    <w:p w:rsidR="0080318B" w:rsidRPr="004C1111" w:rsidRDefault="00DA78B7" w:rsidP="004C1111">
      <w:pPr>
        <w:rPr>
          <w:rFonts w:ascii="Times New Roman" w:eastAsia="Arial Unicode MS" w:hAnsi="Times New Roman" w:cs="Times New Roman"/>
          <w:sz w:val="24"/>
          <w:szCs w:val="28"/>
        </w:rPr>
      </w:pPr>
      <w:r w:rsidRPr="004C1111">
        <w:rPr>
          <w:rFonts w:ascii="Times New Roman" w:eastAsia="Arial Unicode MS" w:hAnsi="Times New Roman" w:cs="Times New Roman"/>
          <w:sz w:val="24"/>
          <w:szCs w:val="28"/>
        </w:rPr>
        <w:t xml:space="preserve">Please note that it is essential for all participants to send in a completed Registration Form, Final Papers (.doc &amp; .pdf) to </w:t>
      </w:r>
      <w:hyperlink r:id="rId10" w:history="1">
        <w:r w:rsidRPr="004C1111">
          <w:rPr>
            <w:rStyle w:val="af"/>
            <w:rFonts w:ascii="Times New Roman" w:eastAsia="Arial Unicode MS" w:hAnsi="Times New Roman" w:cs="Times New Roman"/>
            <w:sz w:val="24"/>
            <w:szCs w:val="28"/>
          </w:rPr>
          <w:t>icstte@iased.</w:t>
        </w:r>
        <w:r w:rsidRPr="004C1111">
          <w:rPr>
            <w:rStyle w:val="af"/>
            <w:rFonts w:ascii="Times New Roman" w:eastAsia="Arial Unicode MS" w:hAnsi="Times New Roman" w:cs="Times New Roman" w:hint="eastAsia"/>
            <w:sz w:val="24"/>
            <w:szCs w:val="28"/>
          </w:rPr>
          <w:t>org</w:t>
        </w:r>
      </w:hyperlink>
      <w:r w:rsidRPr="004C1111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80318B" w:rsidRPr="004C1111" w:rsidRDefault="00DA78B7">
      <w:pPr>
        <w:spacing w:beforeLines="100" w:before="240" w:afterLines="100" w:after="240"/>
        <w:jc w:val="left"/>
        <w:rPr>
          <w:rFonts w:ascii="Times New Roman" w:hAnsi="Times New Roman" w:cs="Times New Roman"/>
          <w:b/>
          <w:color w:val="0070C0"/>
          <w:sz w:val="28"/>
          <w:szCs w:val="26"/>
          <w:lang w:val="en-GB"/>
        </w:rPr>
      </w:pPr>
      <w:r w:rsidRPr="004C1111">
        <w:rPr>
          <w:rFonts w:ascii="Times New Roman" w:hAnsi="Times New Roman" w:cs="Times New Roman"/>
          <w:b/>
          <w:color w:val="0070C0"/>
          <w:sz w:val="28"/>
          <w:szCs w:val="26"/>
          <w:lang w:val="en-GB"/>
        </w:rPr>
        <w:t xml:space="preserve">I. PERSONAL INFORMATION </w:t>
      </w:r>
    </w:p>
    <w:tbl>
      <w:tblPr>
        <w:tblStyle w:val="1-1"/>
        <w:tblW w:w="10097" w:type="dxa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841"/>
        <w:gridCol w:w="2206"/>
        <w:gridCol w:w="425"/>
        <w:gridCol w:w="2808"/>
      </w:tblGrid>
      <w:tr w:rsidR="0080318B" w:rsidRPr="00B52E0B" w:rsidTr="00684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  <w:gridSpan w:val="5"/>
            <w:tcBorders>
              <w:bottom w:val="none" w:sz="0" w:space="0" w:color="auto"/>
            </w:tcBorders>
          </w:tcPr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* 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Full Name:</w:t>
            </w:r>
          </w:p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D1916" id="直接连接符 13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2.65pt" to="46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" strokecolor="#4579b8 [3044]"/>
                  </w:pict>
                </mc:Fallback>
              </mc:AlternateConten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0318B" w:rsidRPr="00B52E0B" w:rsidRDefault="00DA78B7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 xml:space="preserve">        </w:t>
            </w:r>
            <w:r w:rsidR="008D21AE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 xml:space="preserve">               First          </w:t>
            </w:r>
            <w:r w:rsidR="00F95B1B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 xml:space="preserve">  Middle initial        </w:t>
            </w:r>
            <w:r w:rsidRPr="00B52E0B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 xml:space="preserve">   Last</w:t>
            </w:r>
          </w:p>
        </w:tc>
      </w:tr>
      <w:tr w:rsidR="0080318B" w:rsidRPr="00B52E0B" w:rsidTr="00684D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4" w:type="dxa"/>
            <w:gridSpan w:val="3"/>
          </w:tcPr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eastAsia="PMingLiU" w:hAnsi="Times New Roman" w:cs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</w:tcPr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5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 □  Female □</w:t>
            </w:r>
          </w:p>
        </w:tc>
      </w:tr>
      <w:tr w:rsidR="0080318B" w:rsidRPr="00B52E0B" w:rsidTr="00684D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  <w:gridSpan w:val="4"/>
          </w:tcPr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Will you attend the conference in person?</w:t>
            </w:r>
          </w:p>
          <w:p w:rsidR="0080318B" w:rsidRPr="00B52E0B" w:rsidRDefault="0080318B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318B" w:rsidRPr="00B52E0B" w:rsidRDefault="00DA78B7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YES □   NO□</w:t>
            </w:r>
          </w:p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Participant’s Full Name:</w:t>
            </w:r>
          </w:p>
          <w:p w:rsidR="0080318B" w:rsidRPr="00180289" w:rsidRDefault="00DA78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Times New Roman" w:hAnsi="Times New Roman" w:cs="Times New Roman"/>
                <w:b w:val="0"/>
                <w:color w:val="0070C0"/>
                <w:sz w:val="20"/>
                <w:szCs w:val="24"/>
              </w:rPr>
            </w:pPr>
            <w:r w:rsidRPr="00180289">
              <w:rPr>
                <w:rFonts w:ascii="Times New Roman" w:hAnsi="Times New Roman" w:cs="Times New Roman"/>
                <w:b w:val="0"/>
                <w:color w:val="0070C0"/>
                <w:sz w:val="20"/>
                <w:szCs w:val="24"/>
              </w:rPr>
              <w:t>Register only one person on each registration form, print name exactly as you wish it to appear on your name badge.</w:t>
            </w:r>
          </w:p>
          <w:p w:rsidR="0080318B" w:rsidRPr="00180289" w:rsidRDefault="00DA78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Times New Roman" w:hAnsi="Times New Roman" w:cs="Times New Roman"/>
                <w:b w:val="0"/>
                <w:color w:val="0070C0"/>
                <w:sz w:val="20"/>
                <w:szCs w:val="24"/>
              </w:rPr>
            </w:pPr>
            <w:r w:rsidRPr="00180289">
              <w:rPr>
                <w:rFonts w:ascii="Times New Roman" w:hAnsi="Times New Roman" w:cs="Times New Roman"/>
                <w:b w:val="0"/>
                <w:color w:val="0070C0"/>
                <w:sz w:val="20"/>
                <w:szCs w:val="24"/>
              </w:rPr>
              <w:t>Any changes, please inform us 30 days before the conference, or the participant should be responsible for the consequences.</w:t>
            </w:r>
          </w:p>
          <w:p w:rsidR="0080318B" w:rsidRPr="00B52E0B" w:rsidRDefault="008031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Participant’s Affiliation</w:t>
            </w:r>
            <w:r w:rsidR="00061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(Organization or University):</w:t>
            </w:r>
          </w:p>
          <w:p w:rsidR="0080318B" w:rsidRPr="00B52E0B" w:rsidRDefault="008031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8" w:type="dxa"/>
          </w:tcPr>
          <w:p w:rsidR="0080318B" w:rsidRPr="00B52E0B" w:rsidRDefault="00DA78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One-inch-Photo here</w:t>
            </w:r>
          </w:p>
        </w:tc>
      </w:tr>
      <w:tr w:rsidR="0080318B" w:rsidRPr="00B52E0B" w:rsidTr="00684D2B">
        <w:trPr>
          <w:trHeight w:val="2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  <w:gridSpan w:val="5"/>
          </w:tcPr>
          <w:p w:rsidR="0080318B" w:rsidRPr="00B52E0B" w:rsidRDefault="00DA78B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It is free for participants of ICSTTE 2017 to join the items below. If you will join in, </w:t>
            </w:r>
            <w:proofErr w:type="gramStart"/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Please</w:t>
            </w:r>
            <w:proofErr w:type="gramEnd"/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mark it with Y.</w:t>
            </w:r>
          </w:p>
          <w:p w:rsidR="0080318B" w:rsidRPr="00B52E0B" w:rsidRDefault="00DA78B7">
            <w:pPr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1, Lunch on </w:t>
            </w:r>
            <w:r w:rsidRPr="00B52E0B">
              <w:rPr>
                <w:rFonts w:ascii="Times New Roman" w:hAnsi="Times New Roman" w:cs="Times New Roman" w:hint="eastAsia"/>
                <w:b w:val="0"/>
                <w:color w:val="000000"/>
                <w:sz w:val="24"/>
                <w:szCs w:val="24"/>
              </w:rPr>
              <w:t>December</w:t>
            </w:r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B52E0B">
              <w:rPr>
                <w:rFonts w:ascii="Times New Roman" w:hAnsi="Times New Roman" w:cs="Times New Roman" w:hint="eastAsia"/>
                <w:b w:val="0"/>
                <w:color w:val="000000"/>
                <w:sz w:val="24"/>
                <w:szCs w:val="24"/>
              </w:rPr>
              <w:t>16</w:t>
            </w:r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 </w:t>
            </w:r>
            <w:r w:rsidRPr="00B52E0B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 xml:space="preserve"> </w:t>
            </w:r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  <w:proofErr w:type="gramEnd"/>
          </w:p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2, Dinner Banquet on </w:t>
            </w:r>
            <w:r w:rsidRPr="00B52E0B">
              <w:rPr>
                <w:rFonts w:ascii="Times New Roman" w:hAnsi="Times New Roman" w:cs="Times New Roman" w:hint="eastAsia"/>
                <w:b w:val="0"/>
                <w:color w:val="000000"/>
                <w:sz w:val="24"/>
                <w:szCs w:val="24"/>
              </w:rPr>
              <w:t>December</w:t>
            </w:r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B52E0B">
              <w:rPr>
                <w:rFonts w:ascii="Times New Roman" w:hAnsi="Times New Roman" w:cs="Times New Roman" w:hint="eastAsia"/>
                <w:b w:val="0"/>
                <w:color w:val="000000"/>
                <w:sz w:val="24"/>
                <w:szCs w:val="24"/>
              </w:rPr>
              <w:t>16</w:t>
            </w:r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  )</w:t>
            </w:r>
            <w:proofErr w:type="gramEnd"/>
          </w:p>
          <w:p w:rsidR="0080318B" w:rsidRPr="00B52E0B" w:rsidRDefault="008031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Special Dietary:</w:t>
            </w:r>
          </w:p>
          <w:p w:rsidR="0080318B" w:rsidRPr="00B52E0B" w:rsidRDefault="0080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Vegetarian □   Vegan □   Muslim □   Gluten Free□   Halal □  Allergy to nuts □  Lactose Intolerant  □   No Seafood □   Other □  (please specify:                       )</w:t>
            </w:r>
          </w:p>
        </w:tc>
      </w:tr>
      <w:tr w:rsidR="0080318B" w:rsidRPr="00B52E0B" w:rsidTr="00684D2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  <w:gridSpan w:val="5"/>
          </w:tcPr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Special Requirements for the Conference? Please list any special requirements</w:t>
            </w:r>
          </w:p>
          <w:p w:rsidR="0080318B" w:rsidRPr="00B52E0B" w:rsidRDefault="008031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80318B" w:rsidRPr="00B52E0B" w:rsidRDefault="008031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80318B" w:rsidRPr="00B52E0B" w:rsidTr="00684D2B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  <w:gridSpan w:val="5"/>
          </w:tcPr>
          <w:p w:rsidR="0080318B" w:rsidRPr="00B52E0B" w:rsidRDefault="00DA78B7">
            <w:pPr>
              <w:spacing w:line="360" w:lineRule="auto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lastRenderedPageBreak/>
              <w:t>*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Post Address</w:t>
            </w:r>
            <w:r w:rsidRPr="00B52E0B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r w:rsidRPr="00B52E0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(Authors from mainland of China should write the address in Chinese)</w:t>
            </w:r>
          </w:p>
          <w:p w:rsidR="0080318B" w:rsidRPr="00B52E0B" w:rsidRDefault="0080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</w:p>
        </w:tc>
      </w:tr>
      <w:tr w:rsidR="0080318B" w:rsidRPr="00B52E0B" w:rsidTr="00684D2B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  <w:gridSpan w:val="5"/>
          </w:tcPr>
          <w:p w:rsidR="0080318B" w:rsidRPr="00B52E0B" w:rsidRDefault="00DA78B7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Emergency Contact</w:t>
            </w:r>
            <w:r w:rsidR="009C2F59"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B0268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name, phone number):</w:t>
            </w:r>
          </w:p>
          <w:p w:rsidR="0080318B" w:rsidRPr="00B52E0B" w:rsidRDefault="0080318B">
            <w:pPr>
              <w:spacing w:line="360" w:lineRule="auto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80318B" w:rsidRPr="00B52E0B" w:rsidTr="00684D2B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  <w:gridSpan w:val="5"/>
          </w:tcPr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*Invoice Title:</w:t>
            </w:r>
          </w:p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Usually refer to the name of whom to reimburse the registration fee, such as the university name, company name. </w:t>
            </w:r>
          </w:p>
          <w:p w:rsidR="0080318B" w:rsidRPr="00B52E0B" w:rsidRDefault="008031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80318B" w:rsidRPr="00B52E0B" w:rsidTr="00684D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gridSpan w:val="2"/>
          </w:tcPr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City: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439" w:type="dxa"/>
            <w:gridSpan w:val="3"/>
          </w:tcPr>
          <w:p w:rsidR="0080318B" w:rsidRPr="00B52E0B" w:rsidRDefault="00DA78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State/Province:</w:t>
            </w:r>
            <w:r w:rsidRPr="00B52E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80318B" w:rsidRPr="00B52E0B" w:rsidTr="00684D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gridSpan w:val="2"/>
          </w:tcPr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Country: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439" w:type="dxa"/>
            <w:gridSpan w:val="3"/>
          </w:tcPr>
          <w:p w:rsidR="0080318B" w:rsidRPr="00B52E0B" w:rsidRDefault="00DA78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color w:val="292526"/>
                <w:sz w:val="24"/>
                <w:szCs w:val="24"/>
                <w:lang w:eastAsia="zh-TW"/>
              </w:rPr>
              <w:t>ZIP/</w:t>
            </w:r>
            <w:r w:rsidRPr="00B52E0B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Post Code:</w:t>
            </w:r>
            <w:r w:rsidRPr="00B5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18B" w:rsidRPr="00B52E0B" w:rsidTr="00684D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7" w:type="dxa"/>
          </w:tcPr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 w:val="0"/>
                <w:color w:val="000000"/>
                <w:sz w:val="24"/>
                <w:szCs w:val="24"/>
                <w:lang w:eastAsia="zh-TW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Tel.:</w:t>
            </w:r>
          </w:p>
        </w:tc>
        <w:tc>
          <w:tcPr>
            <w:tcW w:w="4472" w:type="dxa"/>
            <w:gridSpan w:val="3"/>
          </w:tcPr>
          <w:p w:rsidR="0080318B" w:rsidRPr="00B52E0B" w:rsidRDefault="00DA78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E-mail:</w:t>
            </w:r>
            <w:r w:rsidRPr="00B5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318B" w:rsidRPr="00B52E0B" w:rsidRDefault="008031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</w:tcPr>
          <w:p w:rsidR="0080318B" w:rsidRPr="00B52E0B" w:rsidRDefault="00DA78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Fax:</w:t>
            </w:r>
          </w:p>
        </w:tc>
      </w:tr>
      <w:tr w:rsidR="0080318B" w:rsidRPr="00B52E0B" w:rsidTr="00684D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gridSpan w:val="2"/>
          </w:tcPr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Student ID Number:</w:t>
            </w:r>
          </w:p>
        </w:tc>
        <w:tc>
          <w:tcPr>
            <w:tcW w:w="5439" w:type="dxa"/>
            <w:gridSpan w:val="3"/>
          </w:tcPr>
          <w:p w:rsidR="0080318B" w:rsidRPr="00B52E0B" w:rsidRDefault="00DA78B7">
            <w:pPr>
              <w:autoSpaceDE w:val="0"/>
              <w:autoSpaceDN w:val="0"/>
              <w:adjustRightInd w:val="0"/>
              <w:ind w:left="2100" w:hanging="2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IASED Member Number:</w:t>
            </w:r>
          </w:p>
        </w:tc>
      </w:tr>
      <w:tr w:rsidR="0080318B" w:rsidRPr="00B52E0B" w:rsidTr="00684D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gridSpan w:val="2"/>
          </w:tcPr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 w:val="0"/>
                <w:color w:val="292526"/>
                <w:sz w:val="24"/>
                <w:szCs w:val="24"/>
                <w:lang w:eastAsia="zh-TW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Paper ID:</w:t>
            </w:r>
          </w:p>
        </w:tc>
        <w:tc>
          <w:tcPr>
            <w:tcW w:w="5439" w:type="dxa"/>
            <w:gridSpan w:val="3"/>
          </w:tcPr>
          <w:p w:rsidR="0080318B" w:rsidRPr="00B52E0B" w:rsidRDefault="008031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</w:tr>
      <w:tr w:rsidR="0080318B" w:rsidRPr="00B52E0B" w:rsidTr="00684D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  <w:gridSpan w:val="5"/>
          </w:tcPr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 w:val="0"/>
                <w:color w:val="292526"/>
                <w:sz w:val="24"/>
                <w:szCs w:val="24"/>
                <w:lang w:eastAsia="zh-TW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Paper Title: </w:t>
            </w:r>
          </w:p>
        </w:tc>
      </w:tr>
      <w:tr w:rsidR="0080318B" w:rsidRPr="00B52E0B" w:rsidTr="00684D2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  <w:gridSpan w:val="5"/>
          </w:tcPr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 w:val="0"/>
                <w:color w:val="292526"/>
                <w:sz w:val="24"/>
                <w:szCs w:val="24"/>
                <w:lang w:eastAsia="zh-TW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Paper Authors: </w:t>
            </w:r>
          </w:p>
        </w:tc>
      </w:tr>
      <w:tr w:rsidR="0080318B" w:rsidRPr="00B52E0B" w:rsidTr="00684D2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  <w:gridSpan w:val="2"/>
          </w:tcPr>
          <w:p w:rsidR="0080318B" w:rsidRPr="00B52E0B" w:rsidRDefault="00DA7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*</w:t>
            </w:r>
            <w:r w:rsidRPr="00B52E0B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Paper Pages:</w:t>
            </w:r>
            <w:r w:rsidRPr="00B52E0B">
              <w:rPr>
                <w:rFonts w:ascii="Times New Roman" w:eastAsia="PMingLiU" w:hAnsi="Times New Roman" w:cs="Times New Roman"/>
                <w:b w:val="0"/>
                <w:color w:val="292526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</w:tcPr>
          <w:p w:rsidR="0080318B" w:rsidRPr="00B52E0B" w:rsidRDefault="00DA78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Additional Page:</w:t>
            </w:r>
            <w:r w:rsidRPr="00B52E0B">
              <w:rPr>
                <w:rFonts w:ascii="Times New Roman" w:eastAsia="PMingLiU" w:hAnsi="Times New Roman" w:cs="Times New Roman"/>
                <w:color w:val="292526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0318B" w:rsidRPr="00B52E0B" w:rsidTr="00684D2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7" w:type="dxa"/>
            <w:gridSpan w:val="5"/>
          </w:tcPr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How did you find out about the conference?</w:t>
            </w:r>
          </w:p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□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Colleague told me</w:t>
            </w:r>
          </w:p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□ Google search</w:t>
            </w:r>
          </w:p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□ CFP conference </w:t>
            </w:r>
            <w:proofErr w:type="gramStart"/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>list(</w:t>
            </w:r>
            <w:proofErr w:type="gramEnd"/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please specify                                   ) </w:t>
            </w:r>
          </w:p>
          <w:p w:rsidR="0080318B" w:rsidRPr="00B52E0B" w:rsidRDefault="00DA7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□</w:t>
            </w: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Direct email notification    </w:t>
            </w:r>
          </w:p>
          <w:p w:rsidR="0080318B" w:rsidRPr="00B52E0B" w:rsidRDefault="00DA78B7" w:rsidP="001351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B52E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□ Other, please specify  </w:t>
            </w:r>
            <w:r w:rsidRPr="00B52E0B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:rsidR="0080318B" w:rsidRDefault="0080318B">
      <w:pPr>
        <w:pStyle w:val="3"/>
        <w:spacing w:afterLines="100" w:after="240"/>
        <w:jc w:val="both"/>
        <w:rPr>
          <w:rFonts w:ascii="Times New Roman" w:eastAsia="宋体" w:hAnsi="Times New Roman" w:cs="Times New Roman"/>
          <w:bCs w:val="0"/>
          <w:color w:val="0070C0"/>
          <w:kern w:val="2"/>
          <w:sz w:val="28"/>
          <w:szCs w:val="22"/>
          <w:lang w:eastAsia="zh-CN"/>
        </w:rPr>
      </w:pPr>
    </w:p>
    <w:p w:rsidR="0080318B" w:rsidRDefault="00DA78B7">
      <w:pPr>
        <w:pStyle w:val="3"/>
        <w:spacing w:afterLines="100" w:after="240"/>
        <w:jc w:val="both"/>
        <w:rPr>
          <w:rFonts w:ascii="Times New Roman" w:eastAsia="宋体" w:hAnsi="Times New Roman" w:cs="Times New Roman"/>
          <w:bCs w:val="0"/>
          <w:color w:val="0070C0"/>
          <w:kern w:val="2"/>
          <w:sz w:val="28"/>
          <w:szCs w:val="22"/>
          <w:lang w:eastAsia="zh-CN"/>
        </w:rPr>
      </w:pPr>
      <w:r>
        <w:rPr>
          <w:rFonts w:ascii="Times New Roman" w:eastAsia="宋体" w:hAnsi="Times New Roman" w:cs="Times New Roman"/>
          <w:bCs w:val="0"/>
          <w:color w:val="0070C0"/>
          <w:kern w:val="2"/>
          <w:sz w:val="28"/>
          <w:szCs w:val="22"/>
          <w:lang w:eastAsia="zh-CN"/>
        </w:rPr>
        <w:t xml:space="preserve">II. CONFERENCE FEES (BY US DOLLAR) </w:t>
      </w:r>
    </w:p>
    <w:p w:rsidR="0080318B" w:rsidRPr="006257FF" w:rsidRDefault="00DA78B7">
      <w:pPr>
        <w:pStyle w:val="2"/>
        <w:widowControl/>
        <w:spacing w:beforeAutospacing="0" w:after="300" w:afterAutospacing="0"/>
        <w:rPr>
          <w:rFonts w:ascii="Georgia" w:eastAsia="Georgia" w:hAnsi="Georgia" w:cs="Georgia" w:hint="default"/>
          <w:color w:val="373737"/>
          <w:sz w:val="28"/>
        </w:rPr>
      </w:pPr>
      <w:r w:rsidRPr="006257FF">
        <w:rPr>
          <w:rFonts w:ascii="Georgia" w:eastAsia="Georgia" w:hAnsi="Georgia" w:cs="Georgia" w:hint="default"/>
          <w:color w:val="373737"/>
          <w:sz w:val="28"/>
        </w:rPr>
        <w:t>Registration</w:t>
      </w:r>
      <w:r w:rsidR="003D5496">
        <w:rPr>
          <w:rFonts w:ascii="Georgia" w:eastAsia="Georgia" w:hAnsi="Georgia" w:cs="Georgia" w:hint="default"/>
          <w:color w:val="373737"/>
          <w:sz w:val="28"/>
        </w:rPr>
        <w:t>(Mark you choice with</w:t>
      </w:r>
      <w:r w:rsidR="003D5496">
        <w:rPr>
          <w:rFonts w:ascii="Georgia" w:eastAsia="Georgia" w:hAnsi="Georgia" w:cs="Georgia" w:hint="default"/>
          <w:color w:val="373737"/>
          <w:sz w:val="28"/>
        </w:rPr>
        <w:sym w:font="Wingdings 2" w:char="F052"/>
      </w:r>
      <w:r w:rsidR="003D5496">
        <w:rPr>
          <w:rFonts w:ascii="Georgia" w:eastAsia="Georgia" w:hAnsi="Georgia" w:cs="Georgia" w:hint="default"/>
          <w:color w:val="373737"/>
          <w:sz w:val="28"/>
        </w:rPr>
        <w:t xml:space="preserve"> or </w:t>
      </w:r>
      <w:r w:rsidR="003D5496">
        <w:rPr>
          <w:rFonts w:ascii="Georgia" w:eastAsia="Georgia" w:hAnsi="Georgia" w:cs="Georgia" w:hint="default"/>
          <w:color w:val="373737"/>
          <w:sz w:val="28"/>
        </w:rPr>
        <w:sym w:font="Wingdings 2" w:char="F0A1"/>
      </w:r>
      <w:r w:rsidR="003D5496">
        <w:rPr>
          <w:rFonts w:ascii="Georgia" w:eastAsia="Georgia" w:hAnsi="Georgia" w:cs="Georgia" w:hint="default"/>
          <w:color w:val="373737"/>
          <w:sz w:val="28"/>
        </w:rPr>
        <w:t>)</w:t>
      </w:r>
    </w:p>
    <w:tbl>
      <w:tblPr>
        <w:tblStyle w:val="4"/>
        <w:tblW w:w="876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268"/>
        <w:gridCol w:w="2842"/>
        <w:gridCol w:w="1397"/>
      </w:tblGrid>
      <w:tr w:rsidR="0080318B" w:rsidTr="00AB2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80318B" w:rsidRPr="00941A2A" w:rsidRDefault="00DA78B7" w:rsidP="00BC22F1">
            <w:pPr>
              <w:pStyle w:val="ad"/>
              <w:widowControl/>
              <w:spacing w:before="150" w:beforeAutospacing="0" w:afterAutospacing="0" w:line="330" w:lineRule="atLeast"/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</w:pPr>
            <w:r w:rsidRPr="00941A2A"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  <w:t>Category</w:t>
            </w:r>
          </w:p>
        </w:tc>
        <w:tc>
          <w:tcPr>
            <w:tcW w:w="2268" w:type="dxa"/>
          </w:tcPr>
          <w:p w:rsidR="0080318B" w:rsidRPr="00941A2A" w:rsidRDefault="00DA78B7" w:rsidP="00BC22F1">
            <w:pPr>
              <w:pStyle w:val="ad"/>
              <w:widowControl/>
              <w:spacing w:before="150" w:beforeAutospacing="0" w:afterAutospacing="0" w:line="33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</w:pPr>
            <w:r w:rsidRPr="00941A2A"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  <w:t>Early (Until Oct. 5)</w:t>
            </w:r>
          </w:p>
        </w:tc>
        <w:tc>
          <w:tcPr>
            <w:tcW w:w="2842" w:type="dxa"/>
          </w:tcPr>
          <w:p w:rsidR="0080318B" w:rsidRPr="00941A2A" w:rsidRDefault="00DA78B7" w:rsidP="00BC22F1">
            <w:pPr>
              <w:pStyle w:val="ad"/>
              <w:widowControl/>
              <w:spacing w:before="150" w:beforeAutospacing="0" w:afterAutospacing="0" w:line="33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</w:pPr>
            <w:r w:rsidRPr="00941A2A"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  <w:t>Regular (Until Nov. 30)</w:t>
            </w:r>
          </w:p>
        </w:tc>
        <w:tc>
          <w:tcPr>
            <w:tcW w:w="1397" w:type="dxa"/>
          </w:tcPr>
          <w:p w:rsidR="0080318B" w:rsidRPr="00941A2A" w:rsidRDefault="00DA78B7" w:rsidP="00BC22F1">
            <w:pPr>
              <w:pStyle w:val="ad"/>
              <w:widowControl/>
              <w:spacing w:before="150" w:beforeAutospacing="0" w:afterAutospacing="0" w:line="33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</w:pPr>
            <w:r w:rsidRPr="00941A2A"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  <w:t>Onsite</w:t>
            </w:r>
          </w:p>
        </w:tc>
      </w:tr>
      <w:tr w:rsidR="0080318B" w:rsidTr="00AB2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80318B" w:rsidRDefault="00DA78B7">
            <w:pPr>
              <w:pStyle w:val="ad"/>
              <w:widowControl/>
              <w:spacing w:before="150" w:beforeAutospacing="0" w:afterAutospacing="0" w:line="330" w:lineRule="atLeast"/>
            </w:pPr>
            <w:r>
              <w:rPr>
                <w:rStyle w:val="ae"/>
                <w:rFonts w:ascii="Times New Roman" w:hAnsi="Times New Roman"/>
                <w:color w:val="5E5E5E"/>
                <w:szCs w:val="24"/>
              </w:rPr>
              <w:t>IASED Member</w:t>
            </w:r>
          </w:p>
        </w:tc>
        <w:tc>
          <w:tcPr>
            <w:tcW w:w="2268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A53">
              <w:rPr>
                <w:rFonts w:ascii="Arial" w:hAnsi="Arial" w:cs="Arial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$400</w:t>
            </w:r>
          </w:p>
        </w:tc>
        <w:tc>
          <w:tcPr>
            <w:tcW w:w="2842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$470</w:t>
            </w:r>
          </w:p>
        </w:tc>
        <w:tc>
          <w:tcPr>
            <w:tcW w:w="1397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$550</w:t>
            </w:r>
          </w:p>
        </w:tc>
      </w:tr>
      <w:tr w:rsidR="0080318B" w:rsidTr="00AB2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80318B" w:rsidRDefault="00DA78B7">
            <w:pPr>
              <w:pStyle w:val="ad"/>
              <w:widowControl/>
              <w:spacing w:before="150" w:beforeAutospacing="0" w:afterAutospacing="0" w:line="330" w:lineRule="atLeast"/>
            </w:pPr>
            <w:r>
              <w:rPr>
                <w:rStyle w:val="ae"/>
                <w:rFonts w:ascii="Times New Roman" w:hAnsi="Times New Roman"/>
                <w:color w:val="5E5E5E"/>
                <w:szCs w:val="24"/>
              </w:rPr>
              <w:t>Nonmember</w:t>
            </w:r>
          </w:p>
        </w:tc>
        <w:tc>
          <w:tcPr>
            <w:tcW w:w="2268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$430</w:t>
            </w:r>
          </w:p>
        </w:tc>
        <w:tc>
          <w:tcPr>
            <w:tcW w:w="2842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$500</w:t>
            </w:r>
          </w:p>
        </w:tc>
        <w:tc>
          <w:tcPr>
            <w:tcW w:w="1397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$570</w:t>
            </w:r>
          </w:p>
        </w:tc>
      </w:tr>
      <w:tr w:rsidR="0080318B" w:rsidTr="00AB2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80318B" w:rsidRDefault="00DA78B7">
            <w:pPr>
              <w:pStyle w:val="ad"/>
              <w:widowControl/>
              <w:spacing w:before="150" w:beforeAutospacing="0" w:afterAutospacing="0" w:line="330" w:lineRule="atLeast"/>
            </w:pPr>
            <w:r>
              <w:rPr>
                <w:rStyle w:val="ae"/>
                <w:rFonts w:ascii="Times New Roman" w:hAnsi="Times New Roman"/>
                <w:color w:val="5E5E5E"/>
                <w:szCs w:val="24"/>
              </w:rPr>
              <w:t>Student</w:t>
            </w:r>
          </w:p>
        </w:tc>
        <w:tc>
          <w:tcPr>
            <w:tcW w:w="2268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$375</w:t>
            </w:r>
          </w:p>
        </w:tc>
        <w:tc>
          <w:tcPr>
            <w:tcW w:w="2842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$425</w:t>
            </w:r>
          </w:p>
        </w:tc>
        <w:tc>
          <w:tcPr>
            <w:tcW w:w="1397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$475</w:t>
            </w:r>
          </w:p>
        </w:tc>
      </w:tr>
      <w:tr w:rsidR="0080318B" w:rsidTr="00AB2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80318B" w:rsidRDefault="008E169C">
            <w:pPr>
              <w:pStyle w:val="ad"/>
              <w:widowControl/>
              <w:spacing w:before="150" w:beforeAutospacing="0" w:afterAutospacing="0" w:line="330" w:lineRule="atLeast"/>
            </w:pPr>
            <w:r>
              <w:rPr>
                <w:rStyle w:val="ae"/>
                <w:rFonts w:ascii="Times New Roman" w:hAnsi="Times New Roman"/>
                <w:color w:val="5E5E5E"/>
                <w:szCs w:val="24"/>
              </w:rPr>
              <w:t xml:space="preserve">One-day </w:t>
            </w:r>
            <w:r w:rsidR="00DA78B7">
              <w:rPr>
                <w:rStyle w:val="ae"/>
                <w:rFonts w:ascii="Times New Roman" w:hAnsi="Times New Roman"/>
                <w:color w:val="5E5E5E"/>
                <w:szCs w:val="24"/>
              </w:rPr>
              <w:t>program</w:t>
            </w:r>
          </w:p>
        </w:tc>
        <w:tc>
          <w:tcPr>
            <w:tcW w:w="2268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$300</w:t>
            </w:r>
          </w:p>
        </w:tc>
        <w:tc>
          <w:tcPr>
            <w:tcW w:w="2842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$320</w:t>
            </w:r>
          </w:p>
        </w:tc>
        <w:tc>
          <w:tcPr>
            <w:tcW w:w="1397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$350</w:t>
            </w:r>
          </w:p>
        </w:tc>
      </w:tr>
      <w:tr w:rsidR="0080318B" w:rsidTr="00AB2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80318B" w:rsidRDefault="001351E0">
            <w:pPr>
              <w:pStyle w:val="ad"/>
              <w:widowControl/>
              <w:spacing w:before="150" w:beforeAutospacing="0" w:afterAutospacing="0" w:line="330" w:lineRule="atLeast"/>
            </w:pPr>
            <w:r>
              <w:rPr>
                <w:rStyle w:val="ae"/>
                <w:rFonts w:ascii="Times New Roman" w:hAnsi="Times New Roman"/>
                <w:color w:val="5E5E5E"/>
                <w:szCs w:val="24"/>
              </w:rPr>
              <w:t>Special</w:t>
            </w:r>
            <w:r w:rsidR="00DA78B7">
              <w:rPr>
                <w:rStyle w:val="ae"/>
                <w:rFonts w:ascii="Times New Roman" w:hAnsi="Times New Roman"/>
                <w:color w:val="5E5E5E"/>
                <w:szCs w:val="24"/>
              </w:rPr>
              <w:t xml:space="preserve"> Session</w:t>
            </w:r>
          </w:p>
        </w:tc>
        <w:tc>
          <w:tcPr>
            <w:tcW w:w="2268" w:type="dxa"/>
          </w:tcPr>
          <w:p w:rsidR="0080318B" w:rsidRDefault="00DA78B7">
            <w:pPr>
              <w:pStyle w:val="ad"/>
              <w:widowControl/>
              <w:spacing w:before="150" w:beforeAutospacing="0" w:afterAutospacing="0"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t>Free</w:t>
            </w:r>
          </w:p>
        </w:tc>
        <w:tc>
          <w:tcPr>
            <w:tcW w:w="2842" w:type="dxa"/>
          </w:tcPr>
          <w:p w:rsidR="0080318B" w:rsidRDefault="00DA78B7">
            <w:pPr>
              <w:pStyle w:val="ad"/>
              <w:widowControl/>
              <w:spacing w:before="150" w:beforeAutospacing="0" w:afterAutospacing="0"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t>Free</w:t>
            </w:r>
          </w:p>
        </w:tc>
        <w:tc>
          <w:tcPr>
            <w:tcW w:w="1397" w:type="dxa"/>
          </w:tcPr>
          <w:p w:rsidR="0080318B" w:rsidRDefault="00DA78B7">
            <w:pPr>
              <w:pStyle w:val="ad"/>
              <w:widowControl/>
              <w:spacing w:before="150" w:beforeAutospacing="0" w:afterAutospacing="0"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t>Free</w:t>
            </w:r>
          </w:p>
        </w:tc>
      </w:tr>
    </w:tbl>
    <w:p w:rsidR="0080318B" w:rsidRPr="00F805EF" w:rsidRDefault="00DA78B7" w:rsidP="00F805EF">
      <w:pPr>
        <w:rPr>
          <w:color w:val="C0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05EF">
        <w:rPr>
          <w:color w:val="C0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Extra Items</w:t>
      </w:r>
    </w:p>
    <w:tbl>
      <w:tblPr>
        <w:tblStyle w:val="4"/>
        <w:tblW w:w="603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2304"/>
      </w:tblGrid>
      <w:tr w:rsidR="0080318B" w:rsidTr="00AB2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80318B" w:rsidRPr="00941A2A" w:rsidRDefault="00DA78B7" w:rsidP="00BC22F1">
            <w:pPr>
              <w:pStyle w:val="ad"/>
              <w:widowControl/>
              <w:spacing w:before="150" w:beforeAutospacing="0" w:afterAutospacing="0" w:line="330" w:lineRule="atLeast"/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</w:pPr>
            <w:r w:rsidRPr="00941A2A"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  <w:t>Item</w:t>
            </w:r>
          </w:p>
        </w:tc>
        <w:tc>
          <w:tcPr>
            <w:tcW w:w="2304" w:type="dxa"/>
          </w:tcPr>
          <w:p w:rsidR="0080318B" w:rsidRPr="00941A2A" w:rsidRDefault="00DA78B7" w:rsidP="00BC22F1">
            <w:pPr>
              <w:pStyle w:val="ad"/>
              <w:widowControl/>
              <w:spacing w:before="150" w:beforeAutospacing="0" w:afterAutospacing="0" w:line="33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</w:pPr>
            <w:r w:rsidRPr="00941A2A"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  <w:t>Cost</w:t>
            </w:r>
          </w:p>
        </w:tc>
      </w:tr>
      <w:tr w:rsidR="0080318B" w:rsidTr="00AB2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80318B" w:rsidRDefault="00DA78B7">
            <w:pPr>
              <w:pStyle w:val="ad"/>
              <w:widowControl/>
              <w:spacing w:before="150" w:beforeAutospacing="0" w:afterAutospacing="0" w:line="330" w:lineRule="atLeast"/>
            </w:pPr>
            <w:r>
              <w:rPr>
                <w:rStyle w:val="ae"/>
                <w:rFonts w:ascii="Times New Roman" w:hAnsi="Times New Roman"/>
                <w:color w:val="5E5E5E"/>
                <w:szCs w:val="24"/>
              </w:rPr>
              <w:t>Extra Page</w:t>
            </w:r>
          </w:p>
        </w:tc>
        <w:tc>
          <w:tcPr>
            <w:tcW w:w="2304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$70</w:t>
            </w:r>
          </w:p>
        </w:tc>
      </w:tr>
      <w:tr w:rsidR="0080318B" w:rsidTr="00AB2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80318B" w:rsidRDefault="001351E0" w:rsidP="001A38D6">
            <w:pPr>
              <w:pStyle w:val="ad"/>
              <w:widowControl/>
              <w:spacing w:before="150" w:beforeAutospacing="0" w:afterAutospacing="0" w:line="330" w:lineRule="atLeast"/>
            </w:pPr>
            <w:r>
              <w:rPr>
                <w:rStyle w:val="ae"/>
                <w:rFonts w:ascii="Times New Roman" w:hAnsi="Times New Roman"/>
                <w:color w:val="5E5E5E"/>
                <w:szCs w:val="24"/>
              </w:rPr>
              <w:t>Additional</w:t>
            </w:r>
            <w:r w:rsidR="001A38D6">
              <w:rPr>
                <w:rStyle w:val="ae"/>
                <w:rFonts w:ascii="Times New Roman" w:hAnsi="Times New Roman"/>
                <w:color w:val="5E5E5E"/>
                <w:szCs w:val="24"/>
              </w:rPr>
              <w:t xml:space="preserve"> Paper</w:t>
            </w:r>
          </w:p>
        </w:tc>
        <w:tc>
          <w:tcPr>
            <w:tcW w:w="2304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$300</w:t>
            </w:r>
          </w:p>
        </w:tc>
      </w:tr>
      <w:tr w:rsidR="0080318B" w:rsidTr="00AB2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80318B" w:rsidRDefault="001351E0">
            <w:pPr>
              <w:pStyle w:val="ad"/>
              <w:widowControl/>
              <w:spacing w:before="150" w:beforeAutospacing="0" w:afterAutospacing="0" w:line="330" w:lineRule="atLeast"/>
            </w:pPr>
            <w:r>
              <w:rPr>
                <w:rStyle w:val="ae"/>
                <w:rFonts w:ascii="Times New Roman" w:hAnsi="Times New Roman"/>
                <w:color w:val="5E5E5E"/>
                <w:szCs w:val="24"/>
              </w:rPr>
              <w:t xml:space="preserve">Extra Banquet </w:t>
            </w:r>
            <w:r w:rsidR="00DA78B7">
              <w:rPr>
                <w:rStyle w:val="ae"/>
                <w:rFonts w:ascii="Times New Roman" w:hAnsi="Times New Roman"/>
                <w:color w:val="5E5E5E"/>
                <w:szCs w:val="24"/>
              </w:rPr>
              <w:t>Ticket</w:t>
            </w:r>
          </w:p>
        </w:tc>
        <w:tc>
          <w:tcPr>
            <w:tcW w:w="2304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$50</w:t>
            </w:r>
          </w:p>
        </w:tc>
      </w:tr>
      <w:tr w:rsidR="0080318B" w:rsidTr="00AB2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80318B" w:rsidRDefault="00DA78B7">
            <w:pPr>
              <w:pStyle w:val="ad"/>
              <w:widowControl/>
              <w:spacing w:before="150" w:beforeAutospacing="0" w:afterAutospacing="0" w:line="330" w:lineRule="atLeast"/>
            </w:pPr>
            <w:r>
              <w:rPr>
                <w:rStyle w:val="ae"/>
                <w:rFonts w:ascii="Times New Roman" w:hAnsi="Times New Roman"/>
                <w:color w:val="5E5E5E"/>
                <w:szCs w:val="24"/>
              </w:rPr>
              <w:t>One Day Tour</w:t>
            </w:r>
          </w:p>
        </w:tc>
        <w:tc>
          <w:tcPr>
            <w:tcW w:w="2304" w:type="dxa"/>
          </w:tcPr>
          <w:p w:rsidR="0080318B" w:rsidRDefault="00B96FE0">
            <w:pPr>
              <w:pStyle w:val="ad"/>
              <w:widowControl/>
              <w:spacing w:before="150" w:beforeAutospacing="0" w:afterAutospacing="0"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color w:val="5E5E5E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color w:val="5E5E5E"/>
                <w:szCs w:val="24"/>
              </w:rPr>
              <w:t xml:space="preserve"> </w:t>
            </w:r>
            <w:r w:rsidR="00DA78B7">
              <w:rPr>
                <w:rFonts w:ascii="Times New Roman" w:hAnsi="Times New Roman"/>
                <w:color w:val="5E5E5E"/>
                <w:szCs w:val="24"/>
              </w:rPr>
              <w:t>TBD</w:t>
            </w:r>
          </w:p>
        </w:tc>
      </w:tr>
    </w:tbl>
    <w:p w:rsidR="0080318B" w:rsidRDefault="0080318B">
      <w:pPr>
        <w:pStyle w:val="6"/>
        <w:spacing w:before="0" w:beforeAutospacing="0" w:after="0" w:afterAutospacing="0"/>
        <w:rPr>
          <w:rFonts w:ascii="Times New Roman" w:hAnsi="Times New Roman" w:cs="Times New Roman"/>
        </w:rPr>
      </w:pPr>
    </w:p>
    <w:p w:rsidR="00AD335C" w:rsidRDefault="00AD335C">
      <w:pPr>
        <w:pStyle w:val="6"/>
        <w:spacing w:before="0" w:beforeAutospacing="0" w:after="0" w:afterAutospacing="0"/>
        <w:rPr>
          <w:rFonts w:ascii="Times New Roman" w:hAnsi="Times New Roman" w:cs="Times New Roman"/>
        </w:rPr>
      </w:pPr>
    </w:p>
    <w:p w:rsidR="00AD335C" w:rsidRDefault="006F575A">
      <w:pPr>
        <w:pStyle w:val="6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Count </w:t>
      </w:r>
      <w:r w:rsidR="00A42D06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</w:t>
      </w:r>
      <w:r w:rsidR="00AD335C">
        <w:rPr>
          <w:rFonts w:ascii="Times New Roman" w:hAnsi="Times New Roman" w:cs="Times New Roman" w:hint="eastAsia"/>
        </w:rPr>
        <w:t>Total Conference Fees</w:t>
      </w:r>
      <w:r>
        <w:rPr>
          <w:rFonts w:ascii="Times New Roman" w:hAnsi="Times New Roman" w:cs="Times New Roman"/>
        </w:rPr>
        <w:t xml:space="preserve"> here</w:t>
      </w:r>
      <w:r w:rsidR="00AD335C">
        <w:rPr>
          <w:rFonts w:ascii="Times New Roman" w:hAnsi="Times New Roman" w:cs="Times New Roman" w:hint="eastAsia"/>
        </w:rPr>
        <w:t>:</w:t>
      </w:r>
    </w:p>
    <w:tbl>
      <w:tblPr>
        <w:tblStyle w:val="6-2"/>
        <w:tblW w:w="3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226"/>
        <w:gridCol w:w="1287"/>
      </w:tblGrid>
      <w:tr w:rsidR="001A0508" w:rsidTr="00773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bottom w:val="none" w:sz="0" w:space="0" w:color="auto"/>
            </w:tcBorders>
            <w:shd w:val="clear" w:color="auto" w:fill="EEECE1" w:themeFill="background2"/>
          </w:tcPr>
          <w:p w:rsidR="00AD335C" w:rsidRPr="006F575A" w:rsidRDefault="006F575A" w:rsidP="007B471A">
            <w:pPr>
              <w:pStyle w:val="ad"/>
              <w:widowControl/>
              <w:spacing w:before="150" w:beforeAutospacing="0" w:afterAutospacing="0" w:line="300" w:lineRule="atLeast"/>
            </w:pPr>
            <w:r>
              <w:t xml:space="preserve">       </w:t>
            </w:r>
          </w:p>
        </w:tc>
        <w:tc>
          <w:tcPr>
            <w:tcW w:w="1254" w:type="dxa"/>
            <w:tcBorders>
              <w:bottom w:val="none" w:sz="0" w:space="0" w:color="auto"/>
            </w:tcBorders>
            <w:shd w:val="clear" w:color="auto" w:fill="EEECE1" w:themeFill="background2"/>
          </w:tcPr>
          <w:p w:rsidR="00AD335C" w:rsidRDefault="007B471A" w:rsidP="00D07DA3">
            <w:pPr>
              <w:pStyle w:val="ad"/>
              <w:widowControl/>
              <w:spacing w:before="150" w:beforeAutospacing="0" w:afterAutospacing="0" w:line="33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7DA3">
              <w:rPr>
                <w:rStyle w:val="ae"/>
                <w:rFonts w:ascii="Times New Roman" w:hAnsi="Times New Roman"/>
                <w:b/>
                <w:color w:val="5E5E5E"/>
                <w:szCs w:val="24"/>
              </w:rPr>
              <w:t>USD</w:t>
            </w:r>
          </w:p>
        </w:tc>
      </w:tr>
    </w:tbl>
    <w:p w:rsidR="00DE463A" w:rsidRDefault="00DE463A">
      <w:pPr>
        <w:pStyle w:val="6"/>
        <w:spacing w:before="0" w:beforeAutospacing="0" w:after="0" w:afterAutospacing="0"/>
        <w:rPr>
          <w:rFonts w:ascii="Times New Roman" w:hAnsi="Times New Roman" w:cs="Times New Roman"/>
        </w:rPr>
      </w:pPr>
    </w:p>
    <w:p w:rsidR="0080318B" w:rsidRPr="008B7FB8" w:rsidRDefault="00DA78B7" w:rsidP="008B7FB8">
      <w:pPr>
        <w:pStyle w:val="6"/>
        <w:spacing w:before="0" w:beforeAutospacing="0" w:after="0" w:afterAutospacing="0"/>
        <w:rPr>
          <w:rFonts w:ascii="Times New Roman" w:hAnsi="Times New Roman" w:cs="Times New Roman"/>
        </w:rPr>
      </w:pPr>
      <w:r w:rsidRPr="008B7FB8">
        <w:rPr>
          <w:rFonts w:ascii="Times New Roman" w:hAnsi="Times New Roman" w:cs="Times New Roman"/>
        </w:rPr>
        <w:t xml:space="preserve">* One regular registration can cover a paper within SIX pages, including all figures, tables, and references, extra pages need to pay Additional page fee. </w:t>
      </w:r>
    </w:p>
    <w:p w:rsidR="0080318B" w:rsidRPr="008B7FB8" w:rsidRDefault="00DA78B7" w:rsidP="008B7FB8">
      <w:pPr>
        <w:pStyle w:val="6"/>
        <w:spacing w:before="0" w:beforeAutospacing="0" w:after="0" w:afterAutospacing="0"/>
        <w:rPr>
          <w:rFonts w:ascii="Times New Roman" w:hAnsi="Times New Roman" w:cs="Times New Roman"/>
        </w:rPr>
      </w:pPr>
      <w:r w:rsidRPr="008B7FB8">
        <w:rPr>
          <w:rFonts w:ascii="Times New Roman" w:hAnsi="Times New Roman" w:cs="Times New Roman"/>
        </w:rPr>
        <w:t xml:space="preserve">** All the papers will be published on-line. </w:t>
      </w:r>
    </w:p>
    <w:p w:rsidR="0080318B" w:rsidRDefault="0080318B">
      <w:pPr>
        <w:pStyle w:val="6"/>
        <w:spacing w:before="0" w:beforeAutospacing="0" w:after="0" w:afterAutospacing="0"/>
        <w:rPr>
          <w:rFonts w:ascii="Times New Roman" w:hAnsi="Times New Roman" w:cs="Times New Roman"/>
          <w:sz w:val="22"/>
          <w:szCs w:val="20"/>
        </w:rPr>
      </w:pPr>
    </w:p>
    <w:p w:rsidR="0080318B" w:rsidRDefault="00DA78B7">
      <w:pPr>
        <w:spacing w:beforeLines="100" w:before="240" w:afterLines="100" w:after="240"/>
        <w:rPr>
          <w:rFonts w:ascii="Times New Roman" w:hAnsi="Times New Roman" w:cs="Times New Roman"/>
          <w:b/>
          <w:color w:val="0070C0"/>
          <w:sz w:val="28"/>
          <w:lang w:val="en-GB"/>
        </w:rPr>
      </w:pPr>
      <w:r>
        <w:rPr>
          <w:rFonts w:ascii="Times New Roman" w:hAnsi="Times New Roman" w:cs="Times New Roman"/>
          <w:b/>
          <w:color w:val="0070C0"/>
          <w:sz w:val="28"/>
          <w:lang w:val="en-GB"/>
        </w:rPr>
        <w:t>III. Payment Terms</w:t>
      </w:r>
    </w:p>
    <w:p w:rsidR="0080318B" w:rsidRDefault="00DA78B7">
      <w:pPr>
        <w:spacing w:beforeLines="100" w:before="240" w:afterLines="50" w:after="120"/>
        <w:rPr>
          <w:rFonts w:ascii="Times New Roman" w:hAnsi="Times New Roman" w:cs="Times New Roman"/>
          <w:sz w:val="22"/>
          <w:szCs w:val="20"/>
          <w:lang w:val="en-GB"/>
        </w:rPr>
      </w:pPr>
      <w:bookmarkStart w:id="1" w:name="OLE_LINK1"/>
      <w:r w:rsidRPr="004E4184">
        <w:rPr>
          <w:rFonts w:ascii="Times New Roman" w:hAnsi="Times New Roman" w:cs="Times New Roman"/>
          <w:b/>
          <w:sz w:val="24"/>
          <w:lang w:val="en-GB"/>
        </w:rPr>
        <w:t xml:space="preserve">Credit Card Online Payment linkage </w:t>
      </w:r>
      <w:r>
        <w:rPr>
          <w:rFonts w:ascii="Times New Roman" w:hAnsi="Times New Roman" w:cs="Times New Roman"/>
          <w:b/>
          <w:sz w:val="28"/>
          <w:lang w:val="en-GB"/>
        </w:rPr>
        <w:t>(</w:t>
      </w:r>
      <w:r>
        <w:rPr>
          <w:rFonts w:ascii="Times New Roman" w:hAnsi="Times New Roman" w:cs="Times New Roman"/>
          <w:b/>
          <w:color w:val="0070C0"/>
          <w:szCs w:val="18"/>
          <w:lang w:val="en-GB"/>
        </w:rPr>
        <w:t>VISA and Master card ONLY. No Handling Fee</w:t>
      </w:r>
      <w:r>
        <w:rPr>
          <w:rFonts w:ascii="Times New Roman" w:hAnsi="Times New Roman" w:cs="Times New Roman"/>
          <w:b/>
          <w:szCs w:val="18"/>
          <w:lang w:val="en-GB"/>
        </w:rPr>
        <w:t>)</w:t>
      </w:r>
    </w:p>
    <w:p w:rsidR="0080318B" w:rsidRDefault="008F5676">
      <w:pPr>
        <w:rPr>
          <w:rFonts w:ascii="Times New Roman" w:hAnsi="Times New Roman" w:cs="Times New Roman"/>
          <w:sz w:val="22"/>
          <w:szCs w:val="20"/>
        </w:rPr>
      </w:pPr>
      <w:hyperlink r:id="rId11" w:history="1">
        <w:r w:rsidR="00DA78B7">
          <w:rPr>
            <w:rStyle w:val="af"/>
            <w:rFonts w:ascii="Times New Roman" w:hAnsi="Times New Roman" w:cs="Times New Roman"/>
            <w:sz w:val="22"/>
            <w:szCs w:val="20"/>
          </w:rPr>
          <w:t>http://meeting.yizhifubj.com.cn/web/main.action?meetingId=351</w:t>
        </w:r>
      </w:hyperlink>
      <w:r w:rsidR="00DA78B7">
        <w:rPr>
          <w:rFonts w:ascii="Times New Roman" w:hAnsi="Times New Roman" w:cs="Times New Roman"/>
          <w:sz w:val="22"/>
          <w:szCs w:val="20"/>
        </w:rPr>
        <w:t xml:space="preserve"> </w:t>
      </w:r>
    </w:p>
    <w:p w:rsidR="0080318B" w:rsidRDefault="0080318B">
      <w:pPr>
        <w:rPr>
          <w:rFonts w:ascii="Times New Roman" w:hAnsi="Times New Roman" w:cs="Times New Roman"/>
          <w:sz w:val="22"/>
          <w:szCs w:val="20"/>
        </w:rPr>
      </w:pPr>
    </w:p>
    <w:p w:rsidR="0080318B" w:rsidRDefault="0080318B">
      <w:pPr>
        <w:rPr>
          <w:rFonts w:ascii="Times New Roman" w:hAnsi="Times New Roman" w:cs="Times New Roman"/>
          <w:sz w:val="22"/>
          <w:szCs w:val="20"/>
        </w:rPr>
      </w:pPr>
    </w:p>
    <w:p w:rsidR="0080318B" w:rsidRDefault="00DA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make sure you have </w:t>
      </w:r>
      <w:r w:rsidRPr="007F207F">
        <w:rPr>
          <w:rFonts w:ascii="Times New Roman" w:hAnsi="Times New Roman" w:cs="Times New Roman"/>
          <w:b/>
          <w:sz w:val="24"/>
          <w:szCs w:val="24"/>
        </w:rPr>
        <w:t>VISA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7F207F">
        <w:rPr>
          <w:rFonts w:ascii="Times New Roman" w:hAnsi="Times New Roman" w:cs="Times New Roman"/>
          <w:b/>
          <w:sz w:val="24"/>
          <w:szCs w:val="24"/>
        </w:rPr>
        <w:t xml:space="preserve">Master Card </w:t>
      </w:r>
      <w:r>
        <w:rPr>
          <w:rFonts w:ascii="Times New Roman" w:hAnsi="Times New Roman" w:cs="Times New Roman"/>
          <w:sz w:val="24"/>
          <w:szCs w:val="24"/>
        </w:rPr>
        <w:t>Credit Card before clicking this link, and you should also calculate the right amount and pay.</w:t>
      </w:r>
    </w:p>
    <w:p w:rsidR="0080318B" w:rsidRDefault="0080318B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80318B" w:rsidRPr="0086201F" w:rsidRDefault="00DA78B7">
      <w:pPr>
        <w:spacing w:beforeLines="50" w:before="120" w:afterLines="50" w:after="120"/>
        <w:rPr>
          <w:rFonts w:ascii="Times New Roman" w:hAnsi="Times New Roman" w:cs="Times New Roman"/>
          <w:color w:val="C00000"/>
          <w:sz w:val="22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201F">
        <w:rPr>
          <w:rFonts w:ascii="Times New Roman" w:hAnsi="Times New Roman" w:cs="Times New Roman"/>
          <w:color w:val="C00000"/>
          <w:sz w:val="22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fill in the E-mail which you used when you paid the fee and Confirmation Order Number you received after paying.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5293"/>
      </w:tblGrid>
      <w:tr w:rsidR="0080318B">
        <w:trPr>
          <w:trHeight w:val="340"/>
          <w:jc w:val="center"/>
        </w:trPr>
        <w:tc>
          <w:tcPr>
            <w:tcW w:w="4561" w:type="dxa"/>
            <w:vAlign w:val="center"/>
          </w:tcPr>
          <w:p w:rsidR="0080318B" w:rsidRDefault="00DA7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 w:rsidR="0080318B" w:rsidRDefault="00DA78B7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Confirmation Order Number:</w:t>
            </w:r>
          </w:p>
        </w:tc>
      </w:tr>
    </w:tbl>
    <w:p w:rsidR="0080318B" w:rsidRDefault="00DA78B7">
      <w:pPr>
        <w:spacing w:beforeLines="200" w:before="480" w:afterLines="100" w:after="240"/>
        <w:rPr>
          <w:rFonts w:ascii="Times New Roman" w:hAnsi="Times New Roman" w:cs="Times New Roman"/>
          <w:b/>
          <w:color w:val="0070C0"/>
          <w:sz w:val="28"/>
          <w:lang w:val="en-GB"/>
        </w:rPr>
      </w:pPr>
      <w:r>
        <w:rPr>
          <w:rFonts w:ascii="Times New Roman" w:hAnsi="Times New Roman" w:cs="Times New Roman"/>
          <w:b/>
          <w:color w:val="0070C0"/>
          <w:sz w:val="28"/>
          <w:lang w:val="en-GB"/>
        </w:rPr>
        <w:t>IV. IASED Member Application</w:t>
      </w:r>
    </w:p>
    <w:p w:rsidR="0080318B" w:rsidRDefault="00DA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 IASED now to quality for member registration rates. Please compile and return the </w:t>
      </w:r>
      <w:hyperlink r:id="rId12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Membership Form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along with your CV to </w:t>
      </w:r>
      <w:hyperlink r:id="rId13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membership@iased.</w:t>
        </w:r>
        <w:r>
          <w:rPr>
            <w:rStyle w:val="af"/>
            <w:rFonts w:ascii="Times New Roman" w:hAnsi="Times New Roman" w:cs="Times New Roman" w:hint="eastAsia"/>
            <w:sz w:val="24"/>
            <w:szCs w:val="24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>. Your application will be processed in 5 working days.</w:t>
      </w:r>
    </w:p>
    <w:p w:rsidR="0080318B" w:rsidRDefault="00DA78B7">
      <w:pPr>
        <w:spacing w:beforeLines="200" w:before="480" w:afterLines="100" w:after="240"/>
        <w:rPr>
          <w:rFonts w:ascii="Times New Roman" w:hAnsi="Times New Roman" w:cs="Times New Roman"/>
          <w:b/>
          <w:color w:val="0070C0"/>
          <w:sz w:val="28"/>
          <w:lang w:val="en-GB"/>
        </w:rPr>
      </w:pPr>
      <w:r>
        <w:rPr>
          <w:rFonts w:ascii="Times New Roman" w:hAnsi="Times New Roman" w:cs="Times New Roman"/>
          <w:b/>
          <w:color w:val="0070C0"/>
          <w:sz w:val="28"/>
          <w:lang w:val="en-GB"/>
        </w:rPr>
        <w:t>V. Other</w:t>
      </w:r>
    </w:p>
    <w:p w:rsidR="0080318B" w:rsidRDefault="00DA78B7">
      <w:pPr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Finally, we suggest you write down a biographical sketch here, for use of making introductions by </w:t>
      </w:r>
      <w:r>
        <w:rPr>
          <w:rFonts w:ascii="Times New Roman" w:eastAsia="Arial Unicode MS" w:hAnsi="Times New Roman" w:cs="Times New Roman"/>
          <w:sz w:val="24"/>
        </w:rPr>
        <w:lastRenderedPageBreak/>
        <w:t xml:space="preserve">Session Chair before your presentation gets started. </w:t>
      </w:r>
    </w:p>
    <w:p w:rsidR="0080318B" w:rsidRDefault="0080318B">
      <w:pPr>
        <w:rPr>
          <w:rFonts w:ascii="Times New Roman" w:eastAsia="Arial Unicode MS" w:hAnsi="Times New Roman" w:cs="Times New Roman"/>
          <w:sz w:val="24"/>
        </w:rPr>
      </w:pPr>
    </w:p>
    <w:p w:rsidR="0080318B" w:rsidRDefault="00DA78B7">
      <w:pPr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20-120 </w:t>
      </w:r>
      <w:proofErr w:type="gramStart"/>
      <w:r>
        <w:rPr>
          <w:rFonts w:ascii="Times New Roman" w:eastAsia="Arial Unicode MS" w:hAnsi="Times New Roman" w:cs="Times New Roman"/>
          <w:sz w:val="24"/>
        </w:rPr>
        <w:t>Words(</w:t>
      </w:r>
      <w:proofErr w:type="gramEnd"/>
      <w:r>
        <w:rPr>
          <w:rFonts w:ascii="Times New Roman" w:eastAsia="Arial Unicode MS" w:hAnsi="Times New Roman" w:cs="Times New Roman"/>
          <w:sz w:val="24"/>
        </w:rPr>
        <w:t>1-6.5 lines)</w:t>
      </w:r>
    </w:p>
    <w:p w:rsidR="0080318B" w:rsidRDefault="0080318B">
      <w:pPr>
        <w:rPr>
          <w:rFonts w:ascii="Times New Roman" w:eastAsia="Arial Unicode MS" w:hAnsi="Times New Roman" w:cs="Times New Roman"/>
          <w:sz w:val="24"/>
        </w:rPr>
      </w:pPr>
    </w:p>
    <w:p w:rsidR="0080318B" w:rsidRDefault="0080318B">
      <w:pPr>
        <w:rPr>
          <w:rFonts w:ascii="Times New Roman" w:eastAsia="Arial Unicode MS" w:hAnsi="Times New Roman" w:cs="Times New Roman"/>
          <w:sz w:val="24"/>
        </w:rPr>
      </w:pPr>
    </w:p>
    <w:p w:rsidR="0080318B" w:rsidRDefault="007438DC">
      <w:pPr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13649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18B" w:rsidRDefault="0080318B">
      <w:pPr>
        <w:rPr>
          <w:rFonts w:ascii="Times New Roman" w:eastAsia="Arial Unicode MS" w:hAnsi="Times New Roman" w:cs="Times New Roman"/>
          <w:sz w:val="24"/>
        </w:rPr>
      </w:pPr>
    </w:p>
    <w:p w:rsidR="0080318B" w:rsidRDefault="0080318B">
      <w:pPr>
        <w:rPr>
          <w:rFonts w:ascii="Times New Roman" w:eastAsia="Arial Unicode MS" w:hAnsi="Times New Roman" w:cs="Times New Roman"/>
          <w:sz w:val="24"/>
        </w:rPr>
      </w:pPr>
    </w:p>
    <w:p w:rsidR="0080318B" w:rsidRDefault="0080318B">
      <w:pPr>
        <w:rPr>
          <w:rFonts w:ascii="Times New Roman" w:eastAsia="Arial Unicode MS" w:hAnsi="Times New Roman" w:cs="Times New Roman"/>
          <w:sz w:val="24"/>
        </w:rPr>
      </w:pPr>
    </w:p>
    <w:p w:rsidR="0080318B" w:rsidRDefault="0080318B">
      <w:pPr>
        <w:jc w:val="right"/>
        <w:rPr>
          <w:rFonts w:ascii="Times New Roman" w:hAnsi="Times New Roman" w:cs="Times New Roman"/>
          <w:sz w:val="28"/>
        </w:rPr>
      </w:pPr>
    </w:p>
    <w:p w:rsidR="0080318B" w:rsidRPr="007438DC" w:rsidRDefault="00DA78B7">
      <w:pPr>
        <w:jc w:val="right"/>
        <w:rPr>
          <w:rFonts w:ascii="Times New Roman" w:hAnsi="Times New Roman" w:cs="Times New Roman"/>
          <w:sz w:val="24"/>
        </w:rPr>
      </w:pPr>
      <w:r w:rsidRPr="007438DC">
        <w:rPr>
          <w:rFonts w:ascii="Times New Roman" w:hAnsi="Times New Roman" w:cs="Times New Roman"/>
          <w:sz w:val="24"/>
        </w:rPr>
        <w:t>ICSTTE 2017 Conference Committee</w:t>
      </w:r>
    </w:p>
    <w:p w:rsidR="0080318B" w:rsidRPr="007438DC" w:rsidRDefault="0080318B">
      <w:pPr>
        <w:jc w:val="right"/>
        <w:rPr>
          <w:rFonts w:ascii="Times New Roman" w:hAnsi="Times New Roman" w:cs="Times New Roman"/>
          <w:sz w:val="24"/>
        </w:rPr>
      </w:pPr>
    </w:p>
    <w:p w:rsidR="0080318B" w:rsidRPr="007438DC" w:rsidRDefault="00DA78B7">
      <w:pPr>
        <w:jc w:val="right"/>
        <w:rPr>
          <w:rFonts w:ascii="Times New Roman" w:eastAsia="Arial Unicode MS" w:hAnsi="Times New Roman" w:cs="Times New Roman"/>
          <w:sz w:val="22"/>
        </w:rPr>
      </w:pPr>
      <w:r w:rsidRPr="007438DC">
        <w:rPr>
          <w:rFonts w:ascii="Times New Roman" w:hAnsi="Times New Roman" w:cs="Times New Roman"/>
          <w:sz w:val="24"/>
        </w:rPr>
        <w:t>Hong Kong</w:t>
      </w:r>
    </w:p>
    <w:sectPr w:rsidR="0080318B" w:rsidRPr="007438DC">
      <w:headerReference w:type="default" r:id="rId15"/>
      <w:pgSz w:w="12242" w:h="15842"/>
      <w:pgMar w:top="1440" w:right="1021" w:bottom="1440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76" w:rsidRDefault="008F5676">
      <w:r>
        <w:separator/>
      </w:r>
    </w:p>
  </w:endnote>
  <w:endnote w:type="continuationSeparator" w:id="0">
    <w:p w:rsidR="008F5676" w:rsidRDefault="008F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default"/>
    <w:sig w:usb0="A00002FF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76" w:rsidRDefault="008F5676">
      <w:r>
        <w:separator/>
      </w:r>
    </w:p>
  </w:footnote>
  <w:footnote w:type="continuationSeparator" w:id="0">
    <w:p w:rsidR="008F5676" w:rsidRDefault="008F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8B" w:rsidRDefault="00DA78B7">
    <w:pPr>
      <w:pStyle w:val="a9"/>
    </w:pPr>
    <w:r>
      <w:rPr>
        <w:rFonts w:ascii="Times New Roman" w:hAnsi="Times New Roman" w:cs="Times New Roman"/>
        <w:sz w:val="24"/>
        <w:szCs w:val="24"/>
      </w:rPr>
      <w:t xml:space="preserve">The International Academy of Science and Engineering for Development </w:t>
    </w:r>
    <w:r>
      <w:rPr>
        <w:rFonts w:ascii="Times New Roman" w:hAnsi="Times New Roman" w:cs="Times New Roman" w:hint="eastAsia"/>
        <w:sz w:val="24"/>
        <w:szCs w:val="24"/>
      </w:rPr>
      <w:t>(</w:t>
    </w:r>
    <w:proofErr w:type="gramStart"/>
    <w:r>
      <w:rPr>
        <w:rFonts w:ascii="Times New Roman" w:hAnsi="Times New Roman" w:cs="Times New Roman"/>
        <w:sz w:val="24"/>
        <w:szCs w:val="24"/>
      </w:rPr>
      <w:t>IASED )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613D"/>
    <w:multiLevelType w:val="multilevel"/>
    <w:tmpl w:val="4F6D61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5"/>
        <w:szCs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61BC4"/>
    <w:rsid w:val="000721D1"/>
    <w:rsid w:val="0007286A"/>
    <w:rsid w:val="00077635"/>
    <w:rsid w:val="00080752"/>
    <w:rsid w:val="00082889"/>
    <w:rsid w:val="000966A6"/>
    <w:rsid w:val="000B1D8F"/>
    <w:rsid w:val="000C7333"/>
    <w:rsid w:val="000E335B"/>
    <w:rsid w:val="000E7A46"/>
    <w:rsid w:val="00101F0B"/>
    <w:rsid w:val="00104FA6"/>
    <w:rsid w:val="0011114D"/>
    <w:rsid w:val="0012160F"/>
    <w:rsid w:val="001351E0"/>
    <w:rsid w:val="00137F33"/>
    <w:rsid w:val="00142BF5"/>
    <w:rsid w:val="00147B55"/>
    <w:rsid w:val="00163687"/>
    <w:rsid w:val="00171047"/>
    <w:rsid w:val="00180289"/>
    <w:rsid w:val="001918AE"/>
    <w:rsid w:val="00191D23"/>
    <w:rsid w:val="001939F5"/>
    <w:rsid w:val="00194491"/>
    <w:rsid w:val="001A0508"/>
    <w:rsid w:val="001A38D6"/>
    <w:rsid w:val="001A770B"/>
    <w:rsid w:val="001B1941"/>
    <w:rsid w:val="001B5FB3"/>
    <w:rsid w:val="001D1B42"/>
    <w:rsid w:val="001D30B2"/>
    <w:rsid w:val="001E4F34"/>
    <w:rsid w:val="001F048F"/>
    <w:rsid w:val="001F0B51"/>
    <w:rsid w:val="00201B39"/>
    <w:rsid w:val="00202AE3"/>
    <w:rsid w:val="00204743"/>
    <w:rsid w:val="0021137A"/>
    <w:rsid w:val="00220A02"/>
    <w:rsid w:val="002418C2"/>
    <w:rsid w:val="002446BE"/>
    <w:rsid w:val="00246A83"/>
    <w:rsid w:val="00256C66"/>
    <w:rsid w:val="00275403"/>
    <w:rsid w:val="00276974"/>
    <w:rsid w:val="0029531F"/>
    <w:rsid w:val="00295819"/>
    <w:rsid w:val="002A00BD"/>
    <w:rsid w:val="002A073A"/>
    <w:rsid w:val="002A14AC"/>
    <w:rsid w:val="002C332D"/>
    <w:rsid w:val="002C3651"/>
    <w:rsid w:val="002D6783"/>
    <w:rsid w:val="002D7407"/>
    <w:rsid w:val="002E1074"/>
    <w:rsid w:val="002E54A4"/>
    <w:rsid w:val="00306EEB"/>
    <w:rsid w:val="00307149"/>
    <w:rsid w:val="00312566"/>
    <w:rsid w:val="00312D99"/>
    <w:rsid w:val="00314319"/>
    <w:rsid w:val="003147AB"/>
    <w:rsid w:val="00316365"/>
    <w:rsid w:val="003228C2"/>
    <w:rsid w:val="003351FA"/>
    <w:rsid w:val="00336089"/>
    <w:rsid w:val="0035626B"/>
    <w:rsid w:val="003806C6"/>
    <w:rsid w:val="00387D6C"/>
    <w:rsid w:val="00396C43"/>
    <w:rsid w:val="003B27A8"/>
    <w:rsid w:val="003B4597"/>
    <w:rsid w:val="003B4B70"/>
    <w:rsid w:val="003B537F"/>
    <w:rsid w:val="003B7D67"/>
    <w:rsid w:val="003C09FB"/>
    <w:rsid w:val="003C1980"/>
    <w:rsid w:val="003D5496"/>
    <w:rsid w:val="003D77C0"/>
    <w:rsid w:val="003E5EBC"/>
    <w:rsid w:val="003E7DE1"/>
    <w:rsid w:val="003F63D7"/>
    <w:rsid w:val="00406482"/>
    <w:rsid w:val="00410D77"/>
    <w:rsid w:val="004139E8"/>
    <w:rsid w:val="004156CB"/>
    <w:rsid w:val="00432B14"/>
    <w:rsid w:val="00442284"/>
    <w:rsid w:val="00462D06"/>
    <w:rsid w:val="0046373A"/>
    <w:rsid w:val="00475A55"/>
    <w:rsid w:val="00477C77"/>
    <w:rsid w:val="0048375C"/>
    <w:rsid w:val="00486EFA"/>
    <w:rsid w:val="00492759"/>
    <w:rsid w:val="00496359"/>
    <w:rsid w:val="004A4713"/>
    <w:rsid w:val="004B68AF"/>
    <w:rsid w:val="004C00D7"/>
    <w:rsid w:val="004C1111"/>
    <w:rsid w:val="004C5E36"/>
    <w:rsid w:val="004D695E"/>
    <w:rsid w:val="004E4184"/>
    <w:rsid w:val="004E603E"/>
    <w:rsid w:val="00516623"/>
    <w:rsid w:val="00521BAC"/>
    <w:rsid w:val="00525014"/>
    <w:rsid w:val="005360FD"/>
    <w:rsid w:val="005435F2"/>
    <w:rsid w:val="00554370"/>
    <w:rsid w:val="00556A20"/>
    <w:rsid w:val="0055739F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257FF"/>
    <w:rsid w:val="00625827"/>
    <w:rsid w:val="006328E4"/>
    <w:rsid w:val="00643163"/>
    <w:rsid w:val="00652DB6"/>
    <w:rsid w:val="00654EC6"/>
    <w:rsid w:val="00657473"/>
    <w:rsid w:val="00660096"/>
    <w:rsid w:val="00684D2B"/>
    <w:rsid w:val="00684EAD"/>
    <w:rsid w:val="006B0BEB"/>
    <w:rsid w:val="006B376F"/>
    <w:rsid w:val="006D03FF"/>
    <w:rsid w:val="006D1542"/>
    <w:rsid w:val="006D2B6B"/>
    <w:rsid w:val="006D5B99"/>
    <w:rsid w:val="006D619B"/>
    <w:rsid w:val="006E472D"/>
    <w:rsid w:val="006E6A6E"/>
    <w:rsid w:val="006F575A"/>
    <w:rsid w:val="007032BF"/>
    <w:rsid w:val="007041F4"/>
    <w:rsid w:val="0071166F"/>
    <w:rsid w:val="007243CB"/>
    <w:rsid w:val="00727ECA"/>
    <w:rsid w:val="00741E14"/>
    <w:rsid w:val="007425C1"/>
    <w:rsid w:val="00742C90"/>
    <w:rsid w:val="007438DC"/>
    <w:rsid w:val="007515C0"/>
    <w:rsid w:val="00751B23"/>
    <w:rsid w:val="00773463"/>
    <w:rsid w:val="00782FA3"/>
    <w:rsid w:val="007A48DE"/>
    <w:rsid w:val="007A4F44"/>
    <w:rsid w:val="007B1667"/>
    <w:rsid w:val="007B471A"/>
    <w:rsid w:val="007B4911"/>
    <w:rsid w:val="007B77B8"/>
    <w:rsid w:val="007C2912"/>
    <w:rsid w:val="007E4371"/>
    <w:rsid w:val="007F00C3"/>
    <w:rsid w:val="007F207F"/>
    <w:rsid w:val="007F2689"/>
    <w:rsid w:val="007F7B17"/>
    <w:rsid w:val="0080318B"/>
    <w:rsid w:val="00803BD8"/>
    <w:rsid w:val="008065FD"/>
    <w:rsid w:val="00815D44"/>
    <w:rsid w:val="00821411"/>
    <w:rsid w:val="00833DA0"/>
    <w:rsid w:val="00840A72"/>
    <w:rsid w:val="008431B7"/>
    <w:rsid w:val="0084570D"/>
    <w:rsid w:val="00851496"/>
    <w:rsid w:val="0086201F"/>
    <w:rsid w:val="008658CF"/>
    <w:rsid w:val="008675C0"/>
    <w:rsid w:val="0087147F"/>
    <w:rsid w:val="008732B1"/>
    <w:rsid w:val="00876C55"/>
    <w:rsid w:val="008828BA"/>
    <w:rsid w:val="00891A94"/>
    <w:rsid w:val="008A53D8"/>
    <w:rsid w:val="008B0D8B"/>
    <w:rsid w:val="008B205C"/>
    <w:rsid w:val="008B3269"/>
    <w:rsid w:val="008B4967"/>
    <w:rsid w:val="008B7FB8"/>
    <w:rsid w:val="008C59C7"/>
    <w:rsid w:val="008C5A3F"/>
    <w:rsid w:val="008D21AE"/>
    <w:rsid w:val="008E169C"/>
    <w:rsid w:val="008F278B"/>
    <w:rsid w:val="008F4818"/>
    <w:rsid w:val="008F5676"/>
    <w:rsid w:val="00901F54"/>
    <w:rsid w:val="00917731"/>
    <w:rsid w:val="009269D6"/>
    <w:rsid w:val="0093276C"/>
    <w:rsid w:val="009340A2"/>
    <w:rsid w:val="00934A5F"/>
    <w:rsid w:val="00941A2A"/>
    <w:rsid w:val="00947546"/>
    <w:rsid w:val="009549A1"/>
    <w:rsid w:val="0096078E"/>
    <w:rsid w:val="00961A53"/>
    <w:rsid w:val="009626FB"/>
    <w:rsid w:val="00966423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1927"/>
    <w:rsid w:val="009C2F59"/>
    <w:rsid w:val="009C3074"/>
    <w:rsid w:val="009C5BF1"/>
    <w:rsid w:val="009C6E11"/>
    <w:rsid w:val="009E592B"/>
    <w:rsid w:val="009F074F"/>
    <w:rsid w:val="00A00B59"/>
    <w:rsid w:val="00A147B5"/>
    <w:rsid w:val="00A20688"/>
    <w:rsid w:val="00A24AB2"/>
    <w:rsid w:val="00A312F1"/>
    <w:rsid w:val="00A3279F"/>
    <w:rsid w:val="00A32E48"/>
    <w:rsid w:val="00A42D06"/>
    <w:rsid w:val="00A43ABE"/>
    <w:rsid w:val="00A75FDB"/>
    <w:rsid w:val="00A822B0"/>
    <w:rsid w:val="00A95D48"/>
    <w:rsid w:val="00AB0268"/>
    <w:rsid w:val="00AB25DD"/>
    <w:rsid w:val="00AB27E6"/>
    <w:rsid w:val="00AD335C"/>
    <w:rsid w:val="00B12847"/>
    <w:rsid w:val="00B146DD"/>
    <w:rsid w:val="00B1587F"/>
    <w:rsid w:val="00B26EDF"/>
    <w:rsid w:val="00B50070"/>
    <w:rsid w:val="00B50A8F"/>
    <w:rsid w:val="00B50B0C"/>
    <w:rsid w:val="00B51FF3"/>
    <w:rsid w:val="00B52E0B"/>
    <w:rsid w:val="00B559F9"/>
    <w:rsid w:val="00B6152A"/>
    <w:rsid w:val="00B6248D"/>
    <w:rsid w:val="00B83874"/>
    <w:rsid w:val="00B96FE0"/>
    <w:rsid w:val="00BA59CE"/>
    <w:rsid w:val="00BB2036"/>
    <w:rsid w:val="00BB3859"/>
    <w:rsid w:val="00BB5288"/>
    <w:rsid w:val="00BC1F22"/>
    <w:rsid w:val="00BC22F1"/>
    <w:rsid w:val="00BC5C0B"/>
    <w:rsid w:val="00BD6D6B"/>
    <w:rsid w:val="00BF57B7"/>
    <w:rsid w:val="00BF62AD"/>
    <w:rsid w:val="00C04917"/>
    <w:rsid w:val="00C4337A"/>
    <w:rsid w:val="00C826F9"/>
    <w:rsid w:val="00C96EFB"/>
    <w:rsid w:val="00CA131C"/>
    <w:rsid w:val="00CA1AC9"/>
    <w:rsid w:val="00CA5B28"/>
    <w:rsid w:val="00CB3177"/>
    <w:rsid w:val="00CD0B28"/>
    <w:rsid w:val="00CD717B"/>
    <w:rsid w:val="00CE2E09"/>
    <w:rsid w:val="00CF1DEF"/>
    <w:rsid w:val="00CF2FD4"/>
    <w:rsid w:val="00CF7764"/>
    <w:rsid w:val="00D02066"/>
    <w:rsid w:val="00D03576"/>
    <w:rsid w:val="00D057A9"/>
    <w:rsid w:val="00D07DA3"/>
    <w:rsid w:val="00D15B7C"/>
    <w:rsid w:val="00D168A9"/>
    <w:rsid w:val="00D17007"/>
    <w:rsid w:val="00D31429"/>
    <w:rsid w:val="00D465A0"/>
    <w:rsid w:val="00D46602"/>
    <w:rsid w:val="00D60C77"/>
    <w:rsid w:val="00D6690E"/>
    <w:rsid w:val="00D82B43"/>
    <w:rsid w:val="00D96DA9"/>
    <w:rsid w:val="00DA6BF8"/>
    <w:rsid w:val="00DA78B7"/>
    <w:rsid w:val="00DB3F99"/>
    <w:rsid w:val="00DB7F5A"/>
    <w:rsid w:val="00DC0246"/>
    <w:rsid w:val="00DE00FD"/>
    <w:rsid w:val="00DE039A"/>
    <w:rsid w:val="00DE2205"/>
    <w:rsid w:val="00DE463A"/>
    <w:rsid w:val="00DE7A97"/>
    <w:rsid w:val="00E07F7C"/>
    <w:rsid w:val="00E1226E"/>
    <w:rsid w:val="00E17D77"/>
    <w:rsid w:val="00E25CDD"/>
    <w:rsid w:val="00E33A7C"/>
    <w:rsid w:val="00E35C16"/>
    <w:rsid w:val="00E42826"/>
    <w:rsid w:val="00E477AE"/>
    <w:rsid w:val="00E477EC"/>
    <w:rsid w:val="00E54750"/>
    <w:rsid w:val="00E65A9A"/>
    <w:rsid w:val="00E65EF6"/>
    <w:rsid w:val="00E72D3A"/>
    <w:rsid w:val="00E762DE"/>
    <w:rsid w:val="00E849E7"/>
    <w:rsid w:val="00E87293"/>
    <w:rsid w:val="00E96938"/>
    <w:rsid w:val="00EA480E"/>
    <w:rsid w:val="00EA6020"/>
    <w:rsid w:val="00ED1C1E"/>
    <w:rsid w:val="00ED222A"/>
    <w:rsid w:val="00ED5EAC"/>
    <w:rsid w:val="00EE350E"/>
    <w:rsid w:val="00F02AD5"/>
    <w:rsid w:val="00F04886"/>
    <w:rsid w:val="00F20F12"/>
    <w:rsid w:val="00F212E3"/>
    <w:rsid w:val="00F256AD"/>
    <w:rsid w:val="00F261B6"/>
    <w:rsid w:val="00F35635"/>
    <w:rsid w:val="00F37176"/>
    <w:rsid w:val="00F421B4"/>
    <w:rsid w:val="00F44DAA"/>
    <w:rsid w:val="00F51A1F"/>
    <w:rsid w:val="00F61176"/>
    <w:rsid w:val="00F805EF"/>
    <w:rsid w:val="00F80789"/>
    <w:rsid w:val="00F821F1"/>
    <w:rsid w:val="00F83BC8"/>
    <w:rsid w:val="00F91606"/>
    <w:rsid w:val="00F95B1B"/>
    <w:rsid w:val="00FA0788"/>
    <w:rsid w:val="00FA1511"/>
    <w:rsid w:val="00FA38C9"/>
    <w:rsid w:val="00FB4796"/>
    <w:rsid w:val="00FE0B25"/>
    <w:rsid w:val="00FE402C"/>
    <w:rsid w:val="00FE5867"/>
    <w:rsid w:val="00FE5AFC"/>
    <w:rsid w:val="00FF345A"/>
    <w:rsid w:val="00FF4B6F"/>
    <w:rsid w:val="0B7B2B79"/>
    <w:rsid w:val="0CC20C04"/>
    <w:rsid w:val="0EE70B0D"/>
    <w:rsid w:val="11B06FC5"/>
    <w:rsid w:val="1A3175FF"/>
    <w:rsid w:val="261D6EEB"/>
    <w:rsid w:val="281B5BFF"/>
    <w:rsid w:val="2AF20880"/>
    <w:rsid w:val="316A68BA"/>
    <w:rsid w:val="37A70E0E"/>
    <w:rsid w:val="3D4C305B"/>
    <w:rsid w:val="471D0795"/>
    <w:rsid w:val="47997B64"/>
    <w:rsid w:val="4F980DEE"/>
    <w:rsid w:val="515E5E4D"/>
    <w:rsid w:val="51B51282"/>
    <w:rsid w:val="5274294B"/>
    <w:rsid w:val="66D83B1D"/>
    <w:rsid w:val="6B5275D2"/>
    <w:rsid w:val="6C602787"/>
    <w:rsid w:val="712602F1"/>
    <w:rsid w:val="74DD7029"/>
    <w:rsid w:val="79FE368D"/>
    <w:rsid w:val="7A8C39AB"/>
    <w:rsid w:val="7D9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C8300B"/>
  <w15:docId w15:val="{ED3CC8E5-CD18-41E4-B52A-5A716FA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link w:val="ac"/>
    <w:qFormat/>
    <w:pPr>
      <w:widowControl/>
      <w:jc w:val="left"/>
    </w:pPr>
    <w:rPr>
      <w:rFonts w:ascii="Arial" w:eastAsia="Batang" w:hAnsi="Arial" w:cs="Arial"/>
      <w:b/>
      <w:bCs/>
      <w:kern w:val="0"/>
      <w:sz w:val="22"/>
      <w:szCs w:val="24"/>
      <w:lang w:eastAsia="en-US"/>
    </w:rPr>
  </w:style>
  <w:style w:type="paragraph" w:styleId="ad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30">
    <w:name w:val="正文文本 3 字符"/>
    <w:basedOn w:val="a0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apple-converted-space">
    <w:name w:val="apple-converted-space"/>
    <w:qFormat/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kern w:val="0"/>
      <w:sz w:val="24"/>
      <w:szCs w:val="24"/>
    </w:rPr>
  </w:style>
  <w:style w:type="character" w:customStyle="1" w:styleId="high-light">
    <w:name w:val="high-light"/>
    <w:basedOn w:val="a0"/>
    <w:qFormat/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c">
    <w:name w:val="副标题 字符"/>
    <w:basedOn w:val="a0"/>
    <w:link w:val="ab"/>
    <w:qFormat/>
    <w:rPr>
      <w:rFonts w:ascii="Arial" w:eastAsia="Batang" w:hAnsi="Arial" w:cs="Arial"/>
      <w:b/>
      <w:bCs/>
      <w:kern w:val="0"/>
      <w:sz w:val="22"/>
      <w:szCs w:val="24"/>
      <w:lang w:eastAsia="en-US"/>
    </w:rPr>
  </w:style>
  <w:style w:type="table" w:styleId="4-5">
    <w:name w:val="Grid Table 4 Accent 5"/>
    <w:basedOn w:val="a1"/>
    <w:uiPriority w:val="49"/>
    <w:rsid w:val="006D61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4">
    <w:name w:val="Grid Table 4 Accent 4"/>
    <w:basedOn w:val="a1"/>
    <w:uiPriority w:val="49"/>
    <w:rsid w:val="003B7D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4">
    <w:name w:val="Grid Table 3 Accent 4"/>
    <w:basedOn w:val="a1"/>
    <w:uiPriority w:val="48"/>
    <w:rsid w:val="003B7D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6-2">
    <w:name w:val="Grid Table 6 Colorful Accent 2"/>
    <w:basedOn w:val="a1"/>
    <w:uiPriority w:val="51"/>
    <w:rsid w:val="003B7D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1">
    <w:name w:val="Grid Table 1 Light Accent 1"/>
    <w:basedOn w:val="a1"/>
    <w:uiPriority w:val="46"/>
    <w:rsid w:val="00312D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样式1"/>
    <w:basedOn w:val="a1"/>
    <w:uiPriority w:val="99"/>
    <w:rsid w:val="007B471A"/>
    <w:tblPr/>
    <w:tcPr>
      <w:shd w:val="clear" w:color="auto" w:fill="B8CCE4" w:themeFill="accent1" w:themeFillTint="66"/>
    </w:tcPr>
  </w:style>
  <w:style w:type="table" w:styleId="4-3">
    <w:name w:val="Grid Table 4 Accent 3"/>
    <w:basedOn w:val="a1"/>
    <w:uiPriority w:val="49"/>
    <w:rsid w:val="00782F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">
    <w:name w:val="Plain Table 4"/>
    <w:basedOn w:val="a1"/>
    <w:uiPriority w:val="44"/>
    <w:rsid w:val="00BC22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mbership@iased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ased.net/ueditor/php/upload/file/20161109/1478620831877592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eting.yizhifubj.com.cn/web/main.action?meetingId=35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cstte@iased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cstte.or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 2007-2010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1B332-EA58-4EC2-B2EF-83E5EB2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Carrie</cp:lastModifiedBy>
  <cp:revision>628</cp:revision>
  <cp:lastPrinted>2016-12-18T07:49:00Z</cp:lastPrinted>
  <dcterms:created xsi:type="dcterms:W3CDTF">2016-12-18T03:51:00Z</dcterms:created>
  <dcterms:modified xsi:type="dcterms:W3CDTF">2017-08-17T08:06:00Z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